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D" w:rsidRPr="00FF0BE3" w:rsidRDefault="00E141BD" w:rsidP="00D16FD8">
      <w:pPr>
        <w:tabs>
          <w:tab w:val="right" w:pos="9354"/>
        </w:tabs>
        <w:jc w:val="right"/>
        <w:rPr>
          <w:color w:val="000000"/>
        </w:rPr>
      </w:pPr>
      <w:r w:rsidRPr="00FF0BE3">
        <w:rPr>
          <w:i/>
        </w:rPr>
        <w:t xml:space="preserve">Załącznik nr 2 do zapytania ofertowego z </w:t>
      </w:r>
      <w:r w:rsidRPr="00FF0BE3">
        <w:rPr>
          <w:i/>
          <w:color w:val="000000"/>
        </w:rPr>
        <w:t>dnia</w:t>
      </w:r>
      <w:r w:rsidR="00287284">
        <w:rPr>
          <w:i/>
          <w:color w:val="000000"/>
        </w:rPr>
        <w:t xml:space="preserve"> 12</w:t>
      </w:r>
      <w:bookmarkStart w:id="0" w:name="_GoBack"/>
      <w:bookmarkEnd w:id="0"/>
      <w:r>
        <w:rPr>
          <w:i/>
          <w:color w:val="000000"/>
        </w:rPr>
        <w:t>.10.</w:t>
      </w:r>
      <w:r w:rsidRPr="00FF0BE3">
        <w:rPr>
          <w:i/>
          <w:color w:val="000000"/>
        </w:rPr>
        <w:t>2016 r.</w:t>
      </w:r>
    </w:p>
    <w:p w:rsidR="00E141BD" w:rsidRPr="00FF0BE3" w:rsidRDefault="00E141BD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:rsidR="00E141BD" w:rsidRPr="00FF0BE3" w:rsidRDefault="00E141BD" w:rsidP="00D16FD8">
      <w:pPr>
        <w:rPr>
          <w:i/>
        </w:rPr>
      </w:pPr>
    </w:p>
    <w:p w:rsidR="00E141BD" w:rsidRDefault="00E141BD" w:rsidP="00D16FD8"/>
    <w:p w:rsidR="00E141BD" w:rsidRPr="00FF0BE3" w:rsidRDefault="00E141BD" w:rsidP="00D16FD8"/>
    <w:p w:rsidR="00E141BD" w:rsidRDefault="00E141BD" w:rsidP="007343C0">
      <w:pPr>
        <w:jc w:val="right"/>
        <w:rPr>
          <w:b/>
        </w:rPr>
      </w:pPr>
      <w:r w:rsidRPr="00FF0BE3">
        <w:rPr>
          <w:b/>
        </w:rPr>
        <w:tab/>
      </w:r>
      <w:r>
        <w:rPr>
          <w:b/>
        </w:rPr>
        <w:t>………………………, dnia…………………</w:t>
      </w:r>
    </w:p>
    <w:p w:rsidR="00E141BD" w:rsidRDefault="00E141BD" w:rsidP="007343C0">
      <w:pPr>
        <w:jc w:val="right"/>
        <w:rPr>
          <w:b/>
        </w:rPr>
      </w:pPr>
    </w:p>
    <w:p w:rsidR="00E141BD" w:rsidRDefault="00E141BD" w:rsidP="007343C0">
      <w:pPr>
        <w:jc w:val="right"/>
        <w:rPr>
          <w:b/>
        </w:rPr>
      </w:pPr>
    </w:p>
    <w:p w:rsidR="00E141BD" w:rsidRPr="00FF0BE3" w:rsidRDefault="00E141BD" w:rsidP="008449A5">
      <w:pPr>
        <w:rPr>
          <w:b/>
        </w:rPr>
      </w:pPr>
    </w:p>
    <w:p w:rsidR="00E141BD" w:rsidRPr="00FF0BE3" w:rsidRDefault="00E141BD" w:rsidP="00D16FD8">
      <w:pPr>
        <w:jc w:val="center"/>
        <w:rPr>
          <w:b/>
        </w:rPr>
      </w:pPr>
      <w:r w:rsidRPr="00FF0BE3">
        <w:rPr>
          <w:b/>
        </w:rPr>
        <w:t>FORMULARZ OFERTOWY</w:t>
      </w:r>
      <w:r>
        <w:rPr>
          <w:b/>
        </w:rPr>
        <w:t xml:space="preserve"> I OŚWIADCZENIA</w:t>
      </w:r>
    </w:p>
    <w:p w:rsidR="00E141BD" w:rsidRPr="00FF0BE3" w:rsidRDefault="00E141BD" w:rsidP="00D16FD8">
      <w:pPr>
        <w:jc w:val="center"/>
        <w:rPr>
          <w:b/>
        </w:rPr>
      </w:pPr>
    </w:p>
    <w:p w:rsidR="00E141BD" w:rsidRPr="005B1093" w:rsidRDefault="00E141BD" w:rsidP="00827544">
      <w:pPr>
        <w:suppressAutoHyphens/>
        <w:spacing w:after="120"/>
        <w:jc w:val="both"/>
        <w:rPr>
          <w:b/>
        </w:rPr>
      </w:pPr>
      <w:r>
        <w:rPr>
          <w:b/>
        </w:rPr>
        <w:t>na usługę</w:t>
      </w:r>
      <w:r w:rsidRPr="00800D31">
        <w:rPr>
          <w:b/>
        </w:rPr>
        <w:t xml:space="preserve"> </w:t>
      </w:r>
      <w:r>
        <w:rPr>
          <w:b/>
        </w:rPr>
        <w:t xml:space="preserve">grupowego </w:t>
      </w:r>
      <w:r>
        <w:rPr>
          <w:b/>
          <w:bCs/>
        </w:rPr>
        <w:t>ubezpieczenia</w:t>
      </w:r>
      <w:r w:rsidRPr="005B1093">
        <w:rPr>
          <w:b/>
          <w:bCs/>
        </w:rPr>
        <w:t xml:space="preserve"> NNW dla </w:t>
      </w:r>
      <w:r>
        <w:rPr>
          <w:b/>
          <w:bCs/>
        </w:rPr>
        <w:t xml:space="preserve">uczestników projektu podczas odbywania elementów </w:t>
      </w:r>
      <w:r w:rsidRPr="005B1093">
        <w:rPr>
          <w:b/>
          <w:bCs/>
        </w:rPr>
        <w:t xml:space="preserve">kształcenia dualnego </w:t>
      </w:r>
      <w:r>
        <w:rPr>
          <w:b/>
        </w:rPr>
        <w:t>w ramach</w:t>
      </w:r>
      <w:r w:rsidRPr="005B1093">
        <w:rPr>
          <w:b/>
        </w:rPr>
        <w:t xml:space="preserve">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5B1093">
        <w:rPr>
          <w:b/>
        </w:rPr>
        <w:t>CKZiU</w:t>
      </w:r>
      <w:proofErr w:type="spellEnd"/>
      <w:r w:rsidRPr="005B1093">
        <w:rPr>
          <w:b/>
        </w:rPr>
        <w:t>, Regionalnego Programu Operacyjnego Województwa Świętokrzyskiego na lata 2014-2020.</w:t>
      </w:r>
    </w:p>
    <w:p w:rsidR="00E141BD" w:rsidRPr="00FF0BE3" w:rsidRDefault="00E141BD" w:rsidP="000D7A41">
      <w:pPr>
        <w:suppressAutoHyphens/>
        <w:spacing w:line="276" w:lineRule="auto"/>
        <w:jc w:val="both"/>
        <w:rPr>
          <w:b/>
        </w:rPr>
      </w:pPr>
    </w:p>
    <w:p w:rsidR="00E141BD" w:rsidRPr="00FF0BE3" w:rsidRDefault="00E141BD" w:rsidP="00D16FD8">
      <w:pPr>
        <w:spacing w:line="360" w:lineRule="auto"/>
        <w:jc w:val="both"/>
        <w:rPr>
          <w:b/>
        </w:rPr>
      </w:pPr>
    </w:p>
    <w:p w:rsidR="00E141BD" w:rsidRPr="00FF0BE3" w:rsidRDefault="00E141BD" w:rsidP="00D16FD8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FF0BE3">
        <w:rPr>
          <w:b/>
        </w:rPr>
        <w:t>Zamawiający:</w:t>
      </w:r>
    </w:p>
    <w:p w:rsidR="00E141BD" w:rsidRPr="00FF0BE3" w:rsidRDefault="00E141BD" w:rsidP="00D16FD8">
      <w:pPr>
        <w:pStyle w:val="Akapitzlist"/>
        <w:jc w:val="both"/>
        <w:rPr>
          <w:b/>
        </w:rPr>
      </w:pPr>
    </w:p>
    <w:p w:rsidR="00E141BD" w:rsidRPr="00FF0BE3" w:rsidRDefault="00E141BD" w:rsidP="0090553A">
      <w:pPr>
        <w:jc w:val="both"/>
      </w:pPr>
      <w:r>
        <w:t>Świętokrzyski Związek Pracodawców Prywatnych Lewiatan,</w:t>
      </w:r>
    </w:p>
    <w:p w:rsidR="00E141BD" w:rsidRDefault="00E141BD" w:rsidP="0090553A">
      <w:pPr>
        <w:jc w:val="both"/>
      </w:pPr>
      <w:r>
        <w:t>ul. Warszawska 25/4</w:t>
      </w:r>
      <w:r w:rsidRPr="00FF0BE3">
        <w:t xml:space="preserve">, </w:t>
      </w:r>
      <w:r>
        <w:t>25-512</w:t>
      </w:r>
      <w:r w:rsidRPr="00FF0BE3">
        <w:t xml:space="preserve"> Kielce</w:t>
      </w:r>
    </w:p>
    <w:p w:rsidR="00E141BD" w:rsidRDefault="00E141BD" w:rsidP="0090553A">
      <w:pPr>
        <w:jc w:val="both"/>
      </w:pPr>
      <w:r w:rsidRPr="00375EDC">
        <w:t>NIP: 959-182-42-45; REGON: 260096530</w:t>
      </w:r>
    </w:p>
    <w:p w:rsidR="00E141BD" w:rsidRDefault="00E141BD" w:rsidP="0090553A">
      <w:pPr>
        <w:jc w:val="both"/>
      </w:pPr>
      <w:r>
        <w:t>wpisany</w:t>
      </w:r>
      <w:r w:rsidRPr="00375EDC">
        <w:t xml:space="preserve"> do Rejestru Stowarzyszeń Krajowego Rejestru Sądowego, prowadzonego przez Sąd Rejonowy w Kielcach, X Wydział Gospodarczy Krajowego Rejestru </w:t>
      </w:r>
      <w:r>
        <w:t>Sądowego pod numerem 0000079357</w:t>
      </w:r>
    </w:p>
    <w:p w:rsidR="00E141BD" w:rsidRPr="00FF0BE3" w:rsidRDefault="00E141BD" w:rsidP="0090553A">
      <w:pPr>
        <w:jc w:val="both"/>
      </w:pPr>
    </w:p>
    <w:p w:rsidR="00E141BD" w:rsidRPr="00FF0BE3" w:rsidRDefault="00E141BD" w:rsidP="00D16FD8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:rsidR="00E141BD" w:rsidRPr="00FF0BE3" w:rsidRDefault="00E141BD" w:rsidP="00D16FD8">
      <w:pPr>
        <w:ind w:left="360"/>
      </w:pPr>
    </w:p>
    <w:p w:rsidR="00E141BD" w:rsidRPr="00FF0BE3" w:rsidRDefault="00E141BD" w:rsidP="007343C0">
      <w:pPr>
        <w:ind w:left="709"/>
      </w:pPr>
      <w:r w:rsidRPr="00FF0BE3">
        <w:t>Niniejsza oferta zostaje złożona przez:</w:t>
      </w:r>
    </w:p>
    <w:p w:rsidR="00E141BD" w:rsidRPr="00FF0BE3" w:rsidRDefault="00E141BD" w:rsidP="00D16FD8">
      <w:pPr>
        <w:ind w:left="709"/>
      </w:pPr>
    </w:p>
    <w:p w:rsidR="00E141BD" w:rsidRPr="009D71D2" w:rsidRDefault="00E141BD" w:rsidP="009D71D2">
      <w:r w:rsidRPr="009D71D2">
        <w:t>Nazwa: ...............................................................................................................................................</w:t>
      </w:r>
    </w:p>
    <w:p w:rsidR="00E141BD" w:rsidRPr="009D71D2" w:rsidRDefault="00E141BD" w:rsidP="009D71D2">
      <w:r w:rsidRPr="009D71D2">
        <w:t>Adres: ...............................................................................................................................................</w:t>
      </w:r>
    </w:p>
    <w:p w:rsidR="00E141BD" w:rsidRPr="009D71D2" w:rsidRDefault="00E141BD" w:rsidP="009D71D2">
      <w:r w:rsidRPr="009D71D2">
        <w:t>...........................................................................................................................................................</w:t>
      </w:r>
    </w:p>
    <w:p w:rsidR="00E141BD" w:rsidRPr="009D71D2" w:rsidRDefault="00E141BD" w:rsidP="009D71D2">
      <w:r w:rsidRPr="009D71D2">
        <w:t>Telefon: .....................................................................Fax.: ................................................................</w:t>
      </w:r>
    </w:p>
    <w:p w:rsidR="00E141BD" w:rsidRPr="009D71D2" w:rsidRDefault="00E141BD" w:rsidP="009D71D2">
      <w:r w:rsidRPr="009D71D2">
        <w:t>email:..................................................................................................................................................</w:t>
      </w:r>
    </w:p>
    <w:p w:rsidR="00E141BD" w:rsidRPr="009D71D2" w:rsidRDefault="00E141BD" w:rsidP="009D71D2">
      <w:r w:rsidRPr="009D71D2">
        <w:t>Imię i nazwisko osoby do kontaktu:...................................................................................................</w:t>
      </w:r>
    </w:p>
    <w:p w:rsidR="00E141BD" w:rsidRPr="009D71D2" w:rsidRDefault="00E141BD" w:rsidP="009D71D2">
      <w:pPr>
        <w:jc w:val="center"/>
        <w:rPr>
          <w:b/>
        </w:rPr>
      </w:pPr>
    </w:p>
    <w:p w:rsidR="00E141BD" w:rsidRDefault="00E141BD" w:rsidP="00BF21D9">
      <w:pPr>
        <w:pStyle w:val="Akapitzlist"/>
        <w:ind w:left="0"/>
        <w:jc w:val="both"/>
        <w:rPr>
          <w:b/>
          <w:bCs/>
        </w:rPr>
      </w:pPr>
    </w:p>
    <w:p w:rsidR="00E141BD" w:rsidRDefault="00E141BD" w:rsidP="00BF21D9">
      <w:pPr>
        <w:pStyle w:val="Akapitzlist"/>
        <w:ind w:left="0"/>
        <w:jc w:val="both"/>
        <w:rPr>
          <w:b/>
          <w:bCs/>
        </w:rPr>
      </w:pPr>
    </w:p>
    <w:p w:rsidR="00E141BD" w:rsidRPr="00670DD5" w:rsidRDefault="00E141BD" w:rsidP="00BF21D9">
      <w:pPr>
        <w:pStyle w:val="Akapitzlist"/>
        <w:ind w:left="0"/>
        <w:jc w:val="both"/>
        <w:rPr>
          <w:b/>
          <w:bCs/>
          <w:color w:val="0000FF"/>
        </w:rPr>
      </w:pPr>
    </w:p>
    <w:p w:rsidR="00E141BD" w:rsidRPr="00C17E61" w:rsidRDefault="00E141BD" w:rsidP="00C964AB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C17E61">
        <w:t xml:space="preserve">Oferujemy wykonanie całości przedmiotu zamówienia zgodnie z poniższymi warunkami: </w:t>
      </w:r>
    </w:p>
    <w:p w:rsidR="00E141BD" w:rsidRPr="00C17E61" w:rsidRDefault="00E141BD" w:rsidP="00D75294">
      <w:pPr>
        <w:pStyle w:val="Stopka"/>
        <w:ind w:left="284"/>
        <w:rPr>
          <w:b/>
        </w:rPr>
      </w:pPr>
      <w:r w:rsidRPr="00C17E61">
        <w:rPr>
          <w:b/>
        </w:rPr>
        <w:t>UWAGA:</w:t>
      </w:r>
    </w:p>
    <w:p w:rsidR="00E141BD" w:rsidRPr="00C17E61" w:rsidRDefault="00E141BD" w:rsidP="00D75294">
      <w:pPr>
        <w:pStyle w:val="Stopka"/>
        <w:ind w:left="284"/>
      </w:pPr>
      <w:r w:rsidRPr="00C17E61">
        <w:t>Wykonawca podaje sumę ubezpieczenia w złotych polskich (nie niższą niż 20000,00 PLN; podanie w ofercie sumy ubezpieczenia niższej niż 20000,00 PLN spowoduje odrzucenie oferty) z zaokrągleniem do pełnych tysięcy złotych.</w:t>
      </w:r>
    </w:p>
    <w:p w:rsidR="00E141BD" w:rsidRPr="00C17E61" w:rsidRDefault="00E141BD" w:rsidP="00C964AB">
      <w:pPr>
        <w:pStyle w:val="Akapitzlist"/>
        <w:jc w:val="both"/>
        <w:rPr>
          <w:b/>
          <w:bCs/>
        </w:rPr>
      </w:pPr>
    </w:p>
    <w:p w:rsidR="00E141BD" w:rsidRPr="009D71D2" w:rsidRDefault="00E141BD" w:rsidP="009D71D2">
      <w:pPr>
        <w:ind w:firstLine="708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362"/>
        <w:gridCol w:w="1308"/>
        <w:gridCol w:w="1276"/>
        <w:gridCol w:w="1196"/>
        <w:gridCol w:w="1620"/>
      </w:tblGrid>
      <w:tr w:rsidR="00E141BD" w:rsidRPr="009D71D2" w:rsidTr="00D75294">
        <w:trPr>
          <w:trHeight w:val="747"/>
        </w:trPr>
        <w:tc>
          <w:tcPr>
            <w:tcW w:w="606" w:type="dxa"/>
            <w:vAlign w:val="center"/>
          </w:tcPr>
          <w:p w:rsidR="00E141BD" w:rsidRPr="00C964AB" w:rsidRDefault="00E141BD" w:rsidP="00792AC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64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62" w:type="dxa"/>
            <w:vAlign w:val="center"/>
          </w:tcPr>
          <w:p w:rsidR="00E141BD" w:rsidRPr="00C964AB" w:rsidRDefault="00E141BD" w:rsidP="00792AC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964AB">
              <w:rPr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308" w:type="dxa"/>
          </w:tcPr>
          <w:p w:rsidR="00E141BD" w:rsidRPr="00C17E61" w:rsidRDefault="00E141BD" w:rsidP="00792AC3">
            <w:pPr>
              <w:jc w:val="center"/>
              <w:rPr>
                <w:b/>
                <w:sz w:val="18"/>
                <w:szCs w:val="18"/>
              </w:rPr>
            </w:pPr>
            <w:r w:rsidRPr="00C17E61">
              <w:rPr>
                <w:b/>
                <w:sz w:val="18"/>
                <w:szCs w:val="18"/>
              </w:rPr>
              <w:t>Suma ubezpieczenia</w:t>
            </w:r>
          </w:p>
        </w:tc>
        <w:tc>
          <w:tcPr>
            <w:tcW w:w="1276" w:type="dxa"/>
          </w:tcPr>
          <w:p w:rsidR="00E141BD" w:rsidRPr="00D75294" w:rsidRDefault="00E141BD" w:rsidP="00792AC3">
            <w:pPr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 xml:space="preserve">Składka za 1 osobę </w:t>
            </w:r>
          </w:p>
        </w:tc>
        <w:tc>
          <w:tcPr>
            <w:tcW w:w="1196" w:type="dxa"/>
          </w:tcPr>
          <w:p w:rsidR="00E141BD" w:rsidRPr="00D75294" w:rsidRDefault="00E141BD" w:rsidP="00792AC3">
            <w:pPr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>Szacowana liczba osób</w:t>
            </w:r>
          </w:p>
        </w:tc>
        <w:tc>
          <w:tcPr>
            <w:tcW w:w="1620" w:type="dxa"/>
          </w:tcPr>
          <w:p w:rsidR="00E141BD" w:rsidRPr="00D75294" w:rsidRDefault="00E141BD" w:rsidP="00792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Całkowity koszt</w:t>
            </w:r>
            <w:r w:rsidRPr="00D75294">
              <w:rPr>
                <w:b/>
                <w:sz w:val="18"/>
                <w:szCs w:val="18"/>
              </w:rPr>
              <w:t xml:space="preserve"> ubezpieczenia</w:t>
            </w:r>
          </w:p>
        </w:tc>
      </w:tr>
      <w:tr w:rsidR="00E141BD" w:rsidRPr="009D71D2" w:rsidTr="00D75294">
        <w:trPr>
          <w:trHeight w:val="810"/>
        </w:trPr>
        <w:tc>
          <w:tcPr>
            <w:tcW w:w="606" w:type="dxa"/>
            <w:vAlign w:val="center"/>
          </w:tcPr>
          <w:p w:rsidR="00E141BD" w:rsidRPr="000B60FF" w:rsidRDefault="00E141BD" w:rsidP="00792AC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60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2" w:type="dxa"/>
            <w:vAlign w:val="center"/>
          </w:tcPr>
          <w:p w:rsidR="00E141BD" w:rsidRPr="00D75294" w:rsidRDefault="00E141BD" w:rsidP="00792AC3">
            <w:pPr>
              <w:jc w:val="both"/>
              <w:rPr>
                <w:bCs/>
                <w:sz w:val="20"/>
                <w:szCs w:val="20"/>
              </w:rPr>
            </w:pPr>
            <w:r w:rsidRPr="00D75294">
              <w:rPr>
                <w:bCs/>
                <w:sz w:val="20"/>
                <w:szCs w:val="20"/>
              </w:rPr>
              <w:t>Ubezpieczenie NNW dla uczestników projektu za okres 20 miesięcy, tj. od 01.11.2016 – 30.06.2018</w:t>
            </w:r>
          </w:p>
          <w:p w:rsidR="00E141BD" w:rsidRPr="009D71D2" w:rsidRDefault="00E141BD" w:rsidP="00792AC3">
            <w:pPr>
              <w:jc w:val="both"/>
              <w:rPr>
                <w:bCs/>
              </w:rPr>
            </w:pPr>
          </w:p>
        </w:tc>
        <w:tc>
          <w:tcPr>
            <w:tcW w:w="1308" w:type="dxa"/>
          </w:tcPr>
          <w:p w:rsidR="00E141BD" w:rsidRPr="009D71D2" w:rsidRDefault="00E141BD" w:rsidP="00792AC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141BD" w:rsidRPr="009D71D2" w:rsidRDefault="00E141BD" w:rsidP="00792AC3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vAlign w:val="center"/>
          </w:tcPr>
          <w:p w:rsidR="00E141BD" w:rsidRPr="00D75294" w:rsidRDefault="00E141BD" w:rsidP="00792AC3">
            <w:pPr>
              <w:jc w:val="center"/>
              <w:rPr>
                <w:sz w:val="20"/>
                <w:szCs w:val="20"/>
                <w:lang w:eastAsia="en-US"/>
              </w:rPr>
            </w:pPr>
            <w:r w:rsidRPr="00D75294">
              <w:rPr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1620" w:type="dxa"/>
            <w:vAlign w:val="center"/>
          </w:tcPr>
          <w:p w:rsidR="00E141BD" w:rsidRPr="009D71D2" w:rsidRDefault="00E141BD" w:rsidP="00792AC3">
            <w:pPr>
              <w:jc w:val="center"/>
              <w:rPr>
                <w:lang w:eastAsia="en-US"/>
              </w:rPr>
            </w:pPr>
          </w:p>
        </w:tc>
      </w:tr>
      <w:tr w:rsidR="00E141BD" w:rsidRPr="009D71D2" w:rsidTr="00D75294">
        <w:trPr>
          <w:trHeight w:val="430"/>
        </w:trPr>
        <w:tc>
          <w:tcPr>
            <w:tcW w:w="10368" w:type="dxa"/>
            <w:gridSpan w:val="6"/>
            <w:vAlign w:val="center"/>
          </w:tcPr>
          <w:p w:rsidR="00E141BD" w:rsidRPr="009D71D2" w:rsidRDefault="00E141BD" w:rsidP="00792AC3">
            <w:pPr>
              <w:rPr>
                <w:b/>
              </w:rPr>
            </w:pPr>
            <w:r w:rsidRPr="00D75294">
              <w:rPr>
                <w:b/>
                <w:sz w:val="20"/>
                <w:szCs w:val="20"/>
              </w:rPr>
              <w:t>Łączna cena oferty brutto:</w:t>
            </w:r>
          </w:p>
        </w:tc>
      </w:tr>
      <w:tr w:rsidR="00E141BD" w:rsidRPr="009D71D2" w:rsidTr="00D75294">
        <w:trPr>
          <w:trHeight w:val="430"/>
        </w:trPr>
        <w:tc>
          <w:tcPr>
            <w:tcW w:w="10368" w:type="dxa"/>
            <w:gridSpan w:val="6"/>
            <w:vAlign w:val="center"/>
          </w:tcPr>
          <w:p w:rsidR="00E141BD" w:rsidRPr="009D71D2" w:rsidRDefault="00E141BD" w:rsidP="00792AC3">
            <w:pPr>
              <w:rPr>
                <w:b/>
                <w:lang w:eastAsia="en-US"/>
              </w:rPr>
            </w:pPr>
            <w:r w:rsidRPr="00D75294">
              <w:rPr>
                <w:b/>
                <w:sz w:val="20"/>
                <w:szCs w:val="20"/>
                <w:lang w:eastAsia="en-US"/>
              </w:rPr>
              <w:t>Łączna cena oferty brutto słownie:</w:t>
            </w:r>
          </w:p>
        </w:tc>
      </w:tr>
    </w:tbl>
    <w:p w:rsidR="00E141BD" w:rsidRPr="009D71D2" w:rsidRDefault="00E141BD" w:rsidP="00D16FD8">
      <w:pPr>
        <w:ind w:left="-426"/>
        <w:jc w:val="both"/>
        <w:rPr>
          <w:i/>
        </w:rPr>
      </w:pPr>
    </w:p>
    <w:p w:rsidR="00E141BD" w:rsidRPr="00C17E61" w:rsidRDefault="00E141BD" w:rsidP="00BF21D9">
      <w:pPr>
        <w:widowControl w:val="0"/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C17E61">
        <w:rPr>
          <w:b/>
          <w:sz w:val="20"/>
          <w:szCs w:val="20"/>
        </w:rPr>
        <w:t>Deklarujemy dodatkowe świadczenia</w:t>
      </w:r>
      <w:r w:rsidRPr="00C17E61">
        <w:rPr>
          <w:sz w:val="20"/>
          <w:szCs w:val="20"/>
        </w:rPr>
        <w:footnoteReference w:customMarkFollows="1" w:id="1"/>
        <w:t>*</w:t>
      </w:r>
      <w:r w:rsidRPr="00C17E61">
        <w:rPr>
          <w:b/>
          <w:sz w:val="20"/>
          <w:szCs w:val="20"/>
        </w:rPr>
        <w:t>:</w:t>
      </w:r>
    </w:p>
    <w:p w:rsidR="00E141BD" w:rsidRPr="00C17E61" w:rsidRDefault="00E141BD" w:rsidP="00BF21D9">
      <w:pPr>
        <w:widowControl w:val="0"/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</w:p>
    <w:tbl>
      <w:tblPr>
        <w:tblW w:w="8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1244"/>
      </w:tblGrid>
      <w:tr w:rsidR="00C17E61" w:rsidRPr="00C17E61" w:rsidTr="00BF21D9"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  <w:r w:rsidRPr="00C17E61">
              <w:rPr>
                <w:sz w:val="20"/>
                <w:szCs w:val="20"/>
              </w:rPr>
              <w:t>Lp.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  <w:r w:rsidRPr="00C17E61">
              <w:rPr>
                <w:sz w:val="20"/>
                <w:szCs w:val="20"/>
              </w:rPr>
              <w:t xml:space="preserve">Fakultatywne warunki ubezpieczenia </w:t>
            </w:r>
          </w:p>
        </w:tc>
        <w:tc>
          <w:tcPr>
            <w:tcW w:w="1244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  <w:r w:rsidRPr="00C17E61">
              <w:rPr>
                <w:sz w:val="20"/>
                <w:szCs w:val="20"/>
              </w:rPr>
              <w:t>Opcja</w:t>
            </w:r>
          </w:p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>TAK/NIE</w:t>
            </w:r>
            <w:r w:rsidRPr="00C17E61">
              <w:rPr>
                <w:sz w:val="20"/>
                <w:szCs w:val="20"/>
              </w:rPr>
              <w:t>*</w:t>
            </w:r>
          </w:p>
        </w:tc>
      </w:tr>
      <w:tr w:rsidR="00C17E61" w:rsidRPr="00C17E61" w:rsidTr="00BF21D9">
        <w:trPr>
          <w:trHeight w:val="1276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  <w:vertAlign w:val="subscript"/>
              </w:rPr>
            </w:pPr>
            <w:r w:rsidRPr="00C17E61">
              <w:rPr>
                <w:sz w:val="20"/>
                <w:szCs w:val="20"/>
              </w:rPr>
              <w:t>F</w:t>
            </w:r>
            <w:r w:rsidRPr="00C17E61">
              <w:rPr>
                <w:sz w:val="20"/>
                <w:szCs w:val="20"/>
                <w:vertAlign w:val="subscript"/>
              </w:rPr>
              <w:t>1 – 30 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BF21D9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120"/>
              <w:ind w:left="0"/>
              <w:jc w:val="both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>Jednorazowe świadczenie w przypadku braku uszczerbku na zdrowiu.</w:t>
            </w:r>
          </w:p>
        </w:tc>
        <w:tc>
          <w:tcPr>
            <w:tcW w:w="1244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C17E61" w:rsidRPr="00C17E61" w:rsidTr="00BF21D9">
        <w:trPr>
          <w:trHeight w:val="525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  <w:vertAlign w:val="subscript"/>
              </w:rPr>
            </w:pPr>
            <w:r w:rsidRPr="00C17E61">
              <w:rPr>
                <w:sz w:val="20"/>
                <w:szCs w:val="20"/>
              </w:rPr>
              <w:t>F</w:t>
            </w:r>
            <w:r w:rsidRPr="00C17E61">
              <w:rPr>
                <w:sz w:val="20"/>
                <w:szCs w:val="20"/>
                <w:vertAlign w:val="subscript"/>
              </w:rPr>
              <w:t>2 – 5pkt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730FC2">
            <w:pPr>
              <w:pStyle w:val="Nagwek7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 xml:space="preserve">Usługi </w:t>
            </w:r>
            <w:proofErr w:type="spellStart"/>
            <w:r w:rsidRPr="00C17E61">
              <w:rPr>
                <w:b/>
                <w:sz w:val="20"/>
                <w:szCs w:val="20"/>
              </w:rPr>
              <w:t>assistance</w:t>
            </w:r>
            <w:proofErr w:type="spellEnd"/>
            <w:r w:rsidRPr="00C17E61">
              <w:rPr>
                <w:b/>
                <w:sz w:val="20"/>
                <w:szCs w:val="20"/>
              </w:rPr>
              <w:t xml:space="preserve"> świadczone na terenie RP w zakresie minimalnym</w:t>
            </w:r>
          </w:p>
        </w:tc>
        <w:tc>
          <w:tcPr>
            <w:tcW w:w="1244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C17E61" w:rsidRPr="00C17E61" w:rsidTr="00BF21D9">
        <w:trPr>
          <w:trHeight w:val="1787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  <w:vertAlign w:val="subscript"/>
              </w:rPr>
            </w:pPr>
            <w:r w:rsidRPr="00C17E61">
              <w:rPr>
                <w:sz w:val="20"/>
                <w:szCs w:val="20"/>
              </w:rPr>
              <w:t>F</w:t>
            </w:r>
            <w:r w:rsidRPr="00C17E61">
              <w:rPr>
                <w:sz w:val="20"/>
                <w:szCs w:val="20"/>
                <w:vertAlign w:val="subscript"/>
              </w:rPr>
              <w:t>3 – 20 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C964AB">
            <w:pPr>
              <w:pStyle w:val="Nagwek7"/>
              <w:jc w:val="both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 xml:space="preserve">Świadczenie za czas hospitalizacji lub leczenia ambulatoryjnego w związku z nieszczęśliwym wypadkiem zaistniałym w okresie udzielonej danemu ubezpieczonemu ochrony ubezpieczeniowej. </w:t>
            </w:r>
            <w:r w:rsidRPr="00C17E61">
              <w:rPr>
                <w:sz w:val="20"/>
                <w:szCs w:val="20"/>
              </w:rPr>
              <w:t>Fakt i okres hospitalizacji lub leczenia ambulatoryjnego musi być potwierdzony przez lekarza prowadzącego. Świadczenie przysługuje w wysokości 0,1% sumy ubezpieczenia za każdy dzień hospitalizacji lub leczenia ambulatoryjnego, przez okres nie dłuższy niż 90 dni . Świadczenie jest płatne od pierwszego dnia hospitalizacji lub leczenia ambulatoryjnego, jeżeli okres hospitalizacji lub leczenia ambulatoryjnego trwa dłużej niż 7 dni.</w:t>
            </w:r>
          </w:p>
        </w:tc>
        <w:tc>
          <w:tcPr>
            <w:tcW w:w="1244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C17E61" w:rsidRPr="00C17E61" w:rsidTr="00BF21D9">
        <w:trPr>
          <w:trHeight w:val="962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  <w:vertAlign w:val="subscript"/>
              </w:rPr>
            </w:pPr>
            <w:r w:rsidRPr="00C17E61">
              <w:rPr>
                <w:sz w:val="20"/>
                <w:szCs w:val="20"/>
              </w:rPr>
              <w:t>F</w:t>
            </w:r>
            <w:r w:rsidRPr="00C17E61">
              <w:rPr>
                <w:sz w:val="20"/>
                <w:szCs w:val="20"/>
                <w:vertAlign w:val="subscript"/>
              </w:rPr>
              <w:t>4 – 10 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730FC2">
            <w:pPr>
              <w:numPr>
                <w:ilvl w:val="0"/>
                <w:numId w:val="21"/>
              </w:numPr>
              <w:tabs>
                <w:tab w:val="num" w:pos="0"/>
              </w:tabs>
              <w:ind w:left="0"/>
              <w:jc w:val="both"/>
              <w:rPr>
                <w:sz w:val="20"/>
                <w:szCs w:val="20"/>
              </w:rPr>
            </w:pPr>
          </w:p>
          <w:p w:rsidR="00E141BD" w:rsidRPr="00C17E61" w:rsidRDefault="00E141BD" w:rsidP="00730FC2">
            <w:pPr>
              <w:numPr>
                <w:ilvl w:val="0"/>
                <w:numId w:val="21"/>
              </w:numPr>
              <w:tabs>
                <w:tab w:val="num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 xml:space="preserve">Świadczenie z tytułu pogryzień, pokąsań, ukąszeń </w:t>
            </w:r>
          </w:p>
        </w:tc>
        <w:tc>
          <w:tcPr>
            <w:tcW w:w="1244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E141BD" w:rsidRPr="00670DD5" w:rsidTr="00BF21D9">
        <w:trPr>
          <w:trHeight w:val="962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rPr>
                <w:sz w:val="20"/>
                <w:szCs w:val="20"/>
              </w:rPr>
            </w:pPr>
            <w:r w:rsidRPr="00C17E61">
              <w:rPr>
                <w:sz w:val="20"/>
                <w:szCs w:val="20"/>
              </w:rPr>
              <w:lastRenderedPageBreak/>
              <w:t>F</w:t>
            </w:r>
            <w:r w:rsidRPr="00C17E61">
              <w:rPr>
                <w:sz w:val="20"/>
                <w:szCs w:val="20"/>
                <w:vertAlign w:val="subscript"/>
              </w:rPr>
              <w:t>5 – 15 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730FC2">
            <w:pPr>
              <w:pStyle w:val="Nagwek7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 xml:space="preserve">Podwyższenie limitu na poniesione koszty leczenia, przeszkolenia zawodowego osób niepełnosprawnych oraz zakupu wyrobów ortopedycznych i środków pomocniczych </w:t>
            </w:r>
            <w:r w:rsidRPr="00C17E61">
              <w:rPr>
                <w:sz w:val="20"/>
                <w:szCs w:val="20"/>
              </w:rPr>
              <w:t>na terenie RP do wysokości 40% sumy ubezpieczenia</w:t>
            </w:r>
            <w:r w:rsidRPr="00C17E6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vAlign w:val="center"/>
          </w:tcPr>
          <w:p w:rsidR="00E141BD" w:rsidRPr="00670DD5" w:rsidRDefault="00E141BD" w:rsidP="00730FC2">
            <w:pPr>
              <w:tabs>
                <w:tab w:val="left" w:pos="360"/>
                <w:tab w:val="left" w:pos="1800"/>
              </w:tabs>
              <w:rPr>
                <w:color w:val="0000FF"/>
                <w:sz w:val="20"/>
                <w:szCs w:val="20"/>
              </w:rPr>
            </w:pPr>
          </w:p>
        </w:tc>
      </w:tr>
      <w:tr w:rsidR="00E141BD" w:rsidRPr="00670DD5" w:rsidTr="00BF21D9">
        <w:trPr>
          <w:trHeight w:val="960"/>
        </w:trPr>
        <w:tc>
          <w:tcPr>
            <w:tcW w:w="575" w:type="dxa"/>
            <w:vAlign w:val="center"/>
          </w:tcPr>
          <w:p w:rsidR="00E141BD" w:rsidRPr="00C17E61" w:rsidRDefault="00E141BD" w:rsidP="00730FC2">
            <w:pPr>
              <w:tabs>
                <w:tab w:val="left" w:pos="360"/>
                <w:tab w:val="left" w:pos="1800"/>
              </w:tabs>
              <w:spacing w:line="240" w:lineRule="exact"/>
              <w:rPr>
                <w:sz w:val="20"/>
                <w:szCs w:val="20"/>
              </w:rPr>
            </w:pPr>
            <w:r w:rsidRPr="00C17E61">
              <w:rPr>
                <w:sz w:val="20"/>
                <w:szCs w:val="20"/>
              </w:rPr>
              <w:t>F</w:t>
            </w:r>
            <w:r w:rsidRPr="00C17E61">
              <w:rPr>
                <w:sz w:val="20"/>
                <w:szCs w:val="20"/>
                <w:vertAlign w:val="subscript"/>
              </w:rPr>
              <w:t xml:space="preserve">6 </w:t>
            </w:r>
            <w:r w:rsidRPr="00C17E61">
              <w:rPr>
                <w:sz w:val="20"/>
                <w:szCs w:val="20"/>
              </w:rPr>
              <w:t xml:space="preserve">–  </w:t>
            </w:r>
            <w:r w:rsidRPr="00C17E61">
              <w:rPr>
                <w:sz w:val="20"/>
                <w:szCs w:val="20"/>
                <w:vertAlign w:val="subscript"/>
              </w:rPr>
              <w:t>10 pkt</w:t>
            </w:r>
          </w:p>
        </w:tc>
        <w:tc>
          <w:tcPr>
            <w:tcW w:w="6969" w:type="dxa"/>
            <w:vAlign w:val="center"/>
          </w:tcPr>
          <w:p w:rsidR="00E141BD" w:rsidRPr="00C17E61" w:rsidRDefault="00E141BD" w:rsidP="00730FC2">
            <w:pPr>
              <w:pStyle w:val="Nagwek7"/>
              <w:spacing w:line="240" w:lineRule="exact"/>
              <w:ind w:left="64"/>
              <w:rPr>
                <w:b/>
                <w:sz w:val="20"/>
                <w:szCs w:val="20"/>
              </w:rPr>
            </w:pPr>
            <w:r w:rsidRPr="00C17E61">
              <w:rPr>
                <w:b/>
                <w:sz w:val="20"/>
                <w:szCs w:val="20"/>
              </w:rPr>
              <w:t>Włączenie do ochrony ubezpieczeniowej następstw usiłowania popełnienia samobójstwa powodujące uszkodzenia ciała, rozstrój zdrowia lub śmierć ubezpieczonego.</w:t>
            </w:r>
          </w:p>
        </w:tc>
        <w:tc>
          <w:tcPr>
            <w:tcW w:w="1244" w:type="dxa"/>
            <w:vAlign w:val="center"/>
          </w:tcPr>
          <w:p w:rsidR="00E141BD" w:rsidRPr="00670DD5" w:rsidRDefault="00E141BD" w:rsidP="00730FC2">
            <w:pPr>
              <w:tabs>
                <w:tab w:val="left" w:pos="360"/>
                <w:tab w:val="left" w:pos="1800"/>
              </w:tabs>
              <w:spacing w:line="240" w:lineRule="exact"/>
              <w:rPr>
                <w:color w:val="0000FF"/>
                <w:sz w:val="20"/>
                <w:szCs w:val="20"/>
              </w:rPr>
            </w:pPr>
          </w:p>
        </w:tc>
      </w:tr>
    </w:tbl>
    <w:p w:rsidR="00E141BD" w:rsidRDefault="00E141BD" w:rsidP="00C964AB">
      <w:pPr>
        <w:pStyle w:val="Akapitzlist"/>
        <w:tabs>
          <w:tab w:val="left" w:pos="142"/>
          <w:tab w:val="left" w:pos="284"/>
          <w:tab w:val="left" w:pos="426"/>
        </w:tabs>
        <w:ind w:left="0"/>
        <w:rPr>
          <w:b/>
        </w:rPr>
      </w:pPr>
    </w:p>
    <w:p w:rsidR="00E141BD" w:rsidRPr="00FF0BE3" w:rsidRDefault="00E141BD" w:rsidP="00D16FD8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hanging="294"/>
        <w:rPr>
          <w:b/>
        </w:rPr>
      </w:pPr>
      <w:r w:rsidRPr="00FF0BE3">
        <w:rPr>
          <w:b/>
        </w:rPr>
        <w:t>Ja (my) niżej podpisany(i) oświadczam(y), że:</w:t>
      </w:r>
    </w:p>
    <w:p w:rsidR="00E141BD" w:rsidRPr="00FF0BE3" w:rsidRDefault="00E141BD" w:rsidP="00D16FD8">
      <w:pPr>
        <w:pStyle w:val="Akapitzlist"/>
        <w:tabs>
          <w:tab w:val="left" w:pos="142"/>
          <w:tab w:val="left" w:pos="284"/>
          <w:tab w:val="left" w:pos="426"/>
        </w:tabs>
        <w:rPr>
          <w:b/>
        </w:rPr>
      </w:pPr>
    </w:p>
    <w:p w:rsidR="00E141BD" w:rsidRPr="00FA451F" w:rsidRDefault="00E141BD" w:rsidP="00FA451F">
      <w:pPr>
        <w:numPr>
          <w:ilvl w:val="1"/>
          <w:numId w:val="18"/>
        </w:numPr>
        <w:spacing w:line="360" w:lineRule="auto"/>
        <w:ind w:hanging="357"/>
      </w:pPr>
      <w:r w:rsidRPr="00FA451F">
        <w:t>Zapoznałem się z treścią zapytania dla niniejszego zamówienia,</w:t>
      </w:r>
    </w:p>
    <w:p w:rsidR="00E141BD" w:rsidRPr="00FA451F" w:rsidRDefault="00E141BD" w:rsidP="00FA451F">
      <w:pPr>
        <w:numPr>
          <w:ilvl w:val="1"/>
          <w:numId w:val="18"/>
        </w:numPr>
        <w:spacing w:line="360" w:lineRule="auto"/>
        <w:ind w:hanging="357"/>
        <w:jc w:val="both"/>
      </w:pPr>
      <w:r w:rsidRPr="00FA451F">
        <w:t>gwarantuję wykonanie całości niniejszego zamówienia zgodnie z treścią zapytania,</w:t>
      </w:r>
    </w:p>
    <w:p w:rsidR="00E141BD" w:rsidRPr="00FA451F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FA451F">
        <w:t xml:space="preserve">zostałem poinformowany, że mogę przed upływem składania ofert wydzielić </w:t>
      </w:r>
      <w:r w:rsidRPr="00FA451F">
        <w:br/>
        <w:t xml:space="preserve">z oferty informacje stanowiące tajemnice przedsiębiorstwa w rozumieniu przepisów </w:t>
      </w:r>
      <w:r w:rsidRPr="00FA451F">
        <w:br/>
        <w:t xml:space="preserve">o zwalczaniu nieuczciwej konkurencji i zastrzec w odniesieniu do tych informacji, aby nie były one udostępnione innym uczestnikom postępowania, </w:t>
      </w:r>
    </w:p>
    <w:p w:rsidR="00E141BD" w:rsidRPr="00FA451F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spacing w:line="360" w:lineRule="auto"/>
        <w:jc w:val="both"/>
        <w:rPr>
          <w:iCs/>
        </w:rPr>
      </w:pPr>
      <w:r w:rsidRPr="00FA451F">
        <w:rPr>
          <w:iCs/>
        </w:rPr>
        <w:t>nie jestem partnerem projektu „Nowoczesna szkoła zawodowa – nowoczesny region”, ani nie reprezentuję instytucji związanej z Zamawiającym warunkami realizacji tego projektu,</w:t>
      </w:r>
    </w:p>
    <w:p w:rsidR="00E141BD" w:rsidRPr="00FA451F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FA451F">
        <w:t xml:space="preserve">znajduję/my się w sytuacji ekonomicznej i finansowej, które pozwolą na należyte wykonanie zlecenia, </w:t>
      </w:r>
    </w:p>
    <w:p w:rsidR="00E141BD" w:rsidRPr="00FA451F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 xml:space="preserve">jestem/my zdolni do wykonania przedmiotu zamówienia i w pełni dyspozycyjni </w:t>
      </w:r>
      <w:r w:rsidRPr="00FA451F">
        <w:br/>
        <w:t xml:space="preserve">w planowanym terminie do wykonania zlecenia w niniejszym zapytaniu ofertowym, </w:t>
      </w:r>
    </w:p>
    <w:p w:rsidR="00E141BD" w:rsidRPr="00FA451F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 xml:space="preserve">w przypadku udzielenia mi zamówienia zobowiązuję się do zawarcia pisemnej umowy, której wzór stanowi </w:t>
      </w:r>
      <w:r>
        <w:rPr>
          <w:b/>
        </w:rPr>
        <w:t>Załącznik nr 4</w:t>
      </w:r>
      <w:r w:rsidRPr="00FA451F">
        <w:t xml:space="preserve"> do niniejszego zapytania ofertowego, w terminie </w:t>
      </w:r>
      <w:r w:rsidRPr="00FA451F">
        <w:br/>
        <w:t>i miejscu wskazanym przez Zamawiającego,</w:t>
      </w:r>
    </w:p>
    <w:p w:rsidR="00E141BD" w:rsidRPr="00E023B0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rPr>
          <w:bCs/>
        </w:rPr>
        <w:t xml:space="preserve">w przypadku udzielenia mi zamówienia i po wykonaniu usługi zobowiązuję się do wystawienia faktury/ rachunku, </w:t>
      </w:r>
    </w:p>
    <w:p w:rsidR="00E141BD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E023B0">
        <w:rPr>
          <w:bCs/>
        </w:rPr>
        <w:t xml:space="preserve">zawarte w ofercie i wszystkich załącznikach dane są zgodne ze stanem faktycznym </w:t>
      </w:r>
      <w:r w:rsidRPr="00E023B0">
        <w:rPr>
          <w:bCs/>
        </w:rPr>
        <w:br/>
        <w:t>i prawnym (art. 233 KK)</w:t>
      </w:r>
      <w:r w:rsidRPr="00FA451F">
        <w:t xml:space="preserve"> a) po zapoznaniu się z opisem przedmiotu zapytania nie wnosimy do niego zastrzeżeń,</w:t>
      </w:r>
    </w:p>
    <w:p w:rsidR="00E141BD" w:rsidRDefault="00E141BD" w:rsidP="00FA451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 xml:space="preserve"> w razie wybrania </w:t>
      </w:r>
      <w:r>
        <w:t>mojej/</w:t>
      </w:r>
      <w:r w:rsidRPr="00FA451F">
        <w:t>naszej oferty zobowiązuje</w:t>
      </w:r>
      <w:r>
        <w:t>/</w:t>
      </w:r>
      <w:r w:rsidRPr="00FA451F">
        <w:t xml:space="preserve">my się do realizacji zamówienia zgodnie </w:t>
      </w:r>
      <w:r>
        <w:br/>
      </w:r>
      <w:r w:rsidRPr="00FA451F">
        <w:t>z opisem przedmiotu zapytania określonym przez Zamawiającego w zapytaniu ofertowym.</w:t>
      </w:r>
    </w:p>
    <w:p w:rsidR="00E141BD" w:rsidRDefault="00E141BD" w:rsidP="00E023B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lastRenderedPageBreak/>
        <w:t xml:space="preserve"> szkody będą lik</w:t>
      </w:r>
      <w:r>
        <w:t>widowane w (proszę dodać adres):</w:t>
      </w:r>
    </w:p>
    <w:p w:rsidR="00E141BD" w:rsidRDefault="00E141BD" w:rsidP="00E023B0">
      <w:pPr>
        <w:pStyle w:val="Akapitzlist"/>
        <w:autoSpaceDE w:val="0"/>
        <w:autoSpaceDN w:val="0"/>
        <w:adjustRightInd w:val="0"/>
        <w:spacing w:after="16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41BD" w:rsidRDefault="00E141BD" w:rsidP="00E023B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>posiadam</w:t>
      </w:r>
      <w:r>
        <w:t>/y</w:t>
      </w:r>
      <w:r w:rsidRPr="00FA451F">
        <w:t xml:space="preserve"> zezwolenie na prowadzenie działalności ubezpieczeniowej w zakresie objętym zamówieniem jest ważne, niecofnięte i nieograniczone</w:t>
      </w:r>
      <w:r>
        <w:t>,</w:t>
      </w:r>
    </w:p>
    <w:p w:rsidR="00E141BD" w:rsidRDefault="00E141BD" w:rsidP="00E023B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>spełniam</w:t>
      </w:r>
      <w:r>
        <w:t>/y</w:t>
      </w:r>
      <w:r w:rsidRPr="00FA451F">
        <w:t xml:space="preserve"> wymagania określone dla ubezpieczycieli w przepisach ustawy z dn. 22 maja 2003r. o działalności ubezpieczeniowej (Dz.U. Nr 124. Poz. 1151 ze zm.) w szczególności:</w:t>
      </w:r>
    </w:p>
    <w:p w:rsidR="00E141BD" w:rsidRDefault="00E141BD" w:rsidP="00E023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>posiadam</w:t>
      </w:r>
      <w:r>
        <w:t>/y</w:t>
      </w:r>
      <w:r w:rsidRPr="00FA451F">
        <w:t xml:space="preserve"> ważne i nie cofnięte zezwolenie organu nadzoru na prowadzenie działalności ubezpieczeniowej w zakresie objętym zamówieniem, </w:t>
      </w:r>
    </w:p>
    <w:p w:rsidR="00E141BD" w:rsidRDefault="00E141BD" w:rsidP="00FA45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>posiadam</w:t>
      </w:r>
      <w:r>
        <w:t>/y</w:t>
      </w:r>
      <w:r w:rsidRPr="00FA451F">
        <w:t xml:space="preserve"> środki własne w wysokości określonej w art. 146 tj. nie niższej niż margines wypłacalności i nie niższej niż margines wypłacalności i nie niższej niż minimalna wysokość kapitału gwarancyjnego;</w:t>
      </w:r>
    </w:p>
    <w:p w:rsidR="00E141BD" w:rsidRPr="00FA451F" w:rsidRDefault="00E141BD" w:rsidP="00FA45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jc w:val="both"/>
      </w:pPr>
      <w:r w:rsidRPr="00FA451F">
        <w:t>posiadam</w:t>
      </w:r>
      <w:r>
        <w:t>/</w:t>
      </w:r>
      <w:r w:rsidRPr="00FA451F">
        <w:t>y aktywa spełniające warunki określone w art. 154 w wysokości nie niższej niż wartość rezerw techniczno-ubezpieczeniowych</w:t>
      </w:r>
    </w:p>
    <w:p w:rsidR="00E141BD" w:rsidRDefault="00E141BD" w:rsidP="00B2090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>
        <w:t>O</w:t>
      </w:r>
      <w:r w:rsidRPr="00FF0BE3">
        <w:t>feruję</w:t>
      </w:r>
      <w:r>
        <w:t>/my</w:t>
      </w:r>
      <w:r w:rsidRPr="00FF0BE3">
        <w:t xml:space="preserve"> wykonanie przedmiotowej usługi, zgodnie z warunkami określonymi w przedmiotowym zapytaniu </w:t>
      </w:r>
      <w:r>
        <w:t>ofertowym za cenę netto/brutto.</w:t>
      </w:r>
    </w:p>
    <w:p w:rsidR="00E141BD" w:rsidRDefault="00E141BD" w:rsidP="00B2090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360" w:lineRule="auto"/>
        <w:jc w:val="both"/>
      </w:pPr>
      <w:r w:rsidRPr="007343C0">
        <w:t>Oświadczam</w:t>
      </w:r>
      <w:r>
        <w:t>/y</w:t>
      </w:r>
      <w:r w:rsidRPr="007343C0">
        <w:t xml:space="preserve">, że w cenie oferty zostały uwzględnione wszystkie koszty wykonania zlecenia </w:t>
      </w:r>
      <w:r>
        <w:br/>
      </w:r>
      <w:r w:rsidRPr="007343C0">
        <w:t xml:space="preserve">i realizacji przyszłego świadczenia umownego. </w:t>
      </w:r>
    </w:p>
    <w:p w:rsidR="00E141BD" w:rsidRPr="00FF0BE3" w:rsidRDefault="00E141BD" w:rsidP="00B2090F">
      <w:pPr>
        <w:spacing w:line="360" w:lineRule="auto"/>
        <w:jc w:val="both"/>
      </w:pPr>
      <w:r w:rsidRPr="00FF0BE3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E141BD" w:rsidRPr="00FF0BE3" w:rsidRDefault="00E141BD" w:rsidP="00B2090F">
      <w:pPr>
        <w:spacing w:line="360" w:lineRule="auto"/>
        <w:jc w:val="both"/>
      </w:pPr>
    </w:p>
    <w:p w:rsidR="00E141BD" w:rsidRPr="00FF0BE3" w:rsidRDefault="00E141BD" w:rsidP="00D16FD8">
      <w:pPr>
        <w:jc w:val="both"/>
      </w:pPr>
    </w:p>
    <w:p w:rsidR="00E141BD" w:rsidRPr="00FF0BE3" w:rsidRDefault="00E141BD" w:rsidP="00D16FD8">
      <w:pPr>
        <w:jc w:val="both"/>
      </w:pPr>
    </w:p>
    <w:p w:rsidR="00E141BD" w:rsidRPr="00FF0BE3" w:rsidRDefault="00E141BD" w:rsidP="00D16FD8">
      <w:pPr>
        <w:jc w:val="both"/>
      </w:pPr>
    </w:p>
    <w:p w:rsidR="00E141BD" w:rsidRPr="00FF0BE3" w:rsidRDefault="00E141BD" w:rsidP="00D16FD8">
      <w:pPr>
        <w:jc w:val="center"/>
      </w:pPr>
      <w:r w:rsidRPr="00FF0BE3">
        <w:t>……………………………………….</w:t>
      </w:r>
      <w:r w:rsidRPr="00FF0BE3">
        <w:tab/>
      </w:r>
      <w:r w:rsidRPr="00FF0BE3">
        <w:tab/>
        <w:t>………………………………………..</w:t>
      </w:r>
    </w:p>
    <w:p w:rsidR="00E141BD" w:rsidRPr="00FF0BE3" w:rsidRDefault="00E141BD" w:rsidP="00D16FD8">
      <w:pPr>
        <w:ind w:left="708" w:firstLine="708"/>
      </w:pPr>
      <w:r w:rsidRPr="00FF0BE3">
        <w:t>podpis</w:t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  <w:t xml:space="preserve">          data</w:t>
      </w:r>
    </w:p>
    <w:p w:rsidR="00E141BD" w:rsidRPr="00FF0BE3" w:rsidRDefault="00E141BD" w:rsidP="00D16FD8"/>
    <w:sectPr w:rsidR="00E141BD" w:rsidRPr="00FF0BE3" w:rsidSect="00E80E2E">
      <w:headerReference w:type="default" r:id="rId7"/>
      <w:footerReference w:type="default" r:id="rId8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A6" w:rsidRDefault="00A80FA6" w:rsidP="00304FD1">
      <w:r>
        <w:separator/>
      </w:r>
    </w:p>
  </w:endnote>
  <w:endnote w:type="continuationSeparator" w:id="0">
    <w:p w:rsidR="00A80FA6" w:rsidRDefault="00A80FA6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BD" w:rsidRPr="00851966" w:rsidRDefault="00A80FA6" w:rsidP="00304FD1">
    <w:pPr>
      <w:pStyle w:val="Stopka"/>
      <w:rPr>
        <w:rFonts w:ascii="Arial Narrow" w:hAnsi="Arial Narrow"/>
        <w:sz w:val="18"/>
        <w:szCs w:val="18"/>
      </w:rPr>
    </w:pPr>
    <w:r>
      <w:rPr>
        <w:noProof/>
      </w:rPr>
      <w:pict>
        <v:line id="Łącznik prosty 12" o:spid="_x0000_s2055" style="position:absolute;z-index:3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/>
      </w:pict>
    </w:r>
    <w:r w:rsidR="00E141BD">
      <w:rPr>
        <w:rFonts w:ascii="Arial Narrow" w:hAnsi="Arial Narrow"/>
        <w:sz w:val="18"/>
        <w:szCs w:val="18"/>
      </w:rPr>
      <w:t xml:space="preserve">   </w:t>
    </w:r>
    <w:r w:rsidR="00E141BD" w:rsidRPr="00851966">
      <w:rPr>
        <w:rFonts w:ascii="Arial Narrow" w:hAnsi="Arial Narrow"/>
        <w:sz w:val="18"/>
        <w:szCs w:val="18"/>
      </w:rPr>
      <w:t>LIDER PROJEKTU:</w:t>
    </w:r>
    <w:r w:rsidR="00E141BD"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E141BD" w:rsidRPr="00851966" w:rsidRDefault="00A80FA6" w:rsidP="00304FD1">
    <w:pPr>
      <w:pStyle w:val="Stopka"/>
      <w:rPr>
        <w:rFonts w:ascii="Arial Narrow" w:hAnsi="Arial Narrow"/>
        <w:sz w:val="16"/>
        <w:szCs w:val="16"/>
      </w:rPr>
    </w:pPr>
    <w:r>
      <w:rPr>
        <w:noProof/>
      </w:rPr>
      <w:pict>
        <v:group id="Grupa 23" o:spid="_x0000_s2056" style="position:absolute;margin-left:206.8pt;margin-top:1pt;width:287.35pt;height:31.25pt;z-index:5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7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2058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205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2060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>
      <w:rPr>
        <w:noProof/>
      </w:rPr>
      <w:pict>
        <v:shape id="Obraz 1" o:spid="_x0000_s2061" type="#_x0000_t75" style="position:absolute;margin-left:-28.95pt;margin-top:.55pt;width:27.45pt;height:31.75pt;z-index:4;visibility:visible">
          <v:imagedata r:id="rId5" o:title=""/>
          <w10:wrap type="square"/>
        </v:shape>
      </w:pict>
    </w:r>
    <w:r w:rsidR="00E141BD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E141BD" w:rsidRPr="00851966" w:rsidRDefault="00E141BD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E141BD" w:rsidRPr="00851966" w:rsidRDefault="00E141BD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E141BD" w:rsidRPr="006C14A0" w:rsidRDefault="00E141BD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A6" w:rsidRDefault="00A80FA6" w:rsidP="00304FD1">
      <w:r>
        <w:separator/>
      </w:r>
    </w:p>
  </w:footnote>
  <w:footnote w:type="continuationSeparator" w:id="0">
    <w:p w:rsidR="00A80FA6" w:rsidRDefault="00A80FA6" w:rsidP="00304FD1">
      <w:r>
        <w:continuationSeparator/>
      </w:r>
    </w:p>
  </w:footnote>
  <w:footnote w:id="1">
    <w:p w:rsidR="00E141BD" w:rsidRDefault="00E141BD" w:rsidP="00BF21D9">
      <w:pPr>
        <w:pStyle w:val="Tekstprzypisudolnego"/>
      </w:pPr>
      <w:r w:rsidRPr="00A57373">
        <w:rPr>
          <w:rStyle w:val="Odwoanieprzypisudolnego"/>
          <w:b/>
          <w:sz w:val="24"/>
          <w:szCs w:val="24"/>
        </w:rPr>
        <w:t>*</w:t>
      </w:r>
      <w:r w:rsidRPr="00A57373">
        <w:rPr>
          <w:b/>
          <w:sz w:val="24"/>
          <w:szCs w:val="24"/>
        </w:rPr>
        <w:t xml:space="preserve"> </w:t>
      </w:r>
      <w:r>
        <w:t xml:space="preserve">należy wpisać TAK lub 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BD" w:rsidRPr="00B21F2B" w:rsidRDefault="00A80FA6" w:rsidP="00304FD1">
    <w:pPr>
      <w:rPr>
        <w:noProof/>
        <w:sz w:val="18"/>
        <w:szCs w:val="18"/>
      </w:rPr>
    </w:pPr>
    <w:r>
      <w:rPr>
        <w:noProof/>
      </w:rPr>
      <w:pict>
        <v:group id="Grupa 5" o:spid="_x0000_s2049" style="position:absolute;margin-left:-33.45pt;margin-top:-4.2pt;width:519.05pt;height:53.45pt;z-index: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0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2051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2052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2053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E141BD" w:rsidRDefault="00E141BD" w:rsidP="00304FD1">
    <w:pPr>
      <w:jc w:val="center"/>
      <w:rPr>
        <w:rFonts w:ascii="Arial Narrow" w:hAnsi="Arial Narrow"/>
        <w:noProof/>
        <w:sz w:val="18"/>
        <w:szCs w:val="18"/>
      </w:rPr>
    </w:pPr>
  </w:p>
  <w:p w:rsidR="00E141BD" w:rsidRDefault="00E141BD" w:rsidP="00304FD1">
    <w:pPr>
      <w:jc w:val="center"/>
      <w:rPr>
        <w:rFonts w:ascii="Arial Narrow" w:hAnsi="Arial Narrow"/>
        <w:noProof/>
        <w:sz w:val="18"/>
        <w:szCs w:val="18"/>
      </w:rPr>
    </w:pPr>
  </w:p>
  <w:p w:rsidR="00E141BD" w:rsidRDefault="00E141BD" w:rsidP="00304FD1">
    <w:pPr>
      <w:jc w:val="center"/>
      <w:rPr>
        <w:rFonts w:ascii="Arial Narrow" w:hAnsi="Arial Narrow"/>
        <w:noProof/>
        <w:sz w:val="18"/>
        <w:szCs w:val="18"/>
      </w:rPr>
    </w:pPr>
  </w:p>
  <w:p w:rsidR="00E141BD" w:rsidRPr="00214395" w:rsidRDefault="00A80FA6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noProof/>
      </w:rPr>
      <w:pict>
        <v:line id="Łącznik prosty 11" o:spid="_x0000_s2054" style="position:absolute;left:0;text-align:left;z-index:1;visibility:visibl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/>
      </w:pict>
    </w:r>
    <w:r w:rsidR="00E141BD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E141BD" w:rsidRPr="00851966" w:rsidRDefault="00E141BD" w:rsidP="00304FD1">
    <w:pPr>
      <w:jc w:val="center"/>
      <w:rPr>
        <w:rFonts w:ascii="Arial Narrow" w:hAnsi="Arial Narrow"/>
        <w:noProof/>
        <w:sz w:val="18"/>
        <w:szCs w:val="18"/>
      </w:rPr>
    </w:pPr>
  </w:p>
  <w:p w:rsidR="00E141BD" w:rsidRDefault="00E141BD" w:rsidP="00304FD1">
    <w:pPr>
      <w:pStyle w:val="Nagwek"/>
    </w:pPr>
  </w:p>
  <w:p w:rsidR="00E141BD" w:rsidRPr="00304FD1" w:rsidRDefault="00E141BD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1A7B5A"/>
    <w:multiLevelType w:val="hybridMultilevel"/>
    <w:tmpl w:val="016272C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04150001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72D87"/>
    <w:multiLevelType w:val="hybridMultilevel"/>
    <w:tmpl w:val="BA608C10"/>
    <w:lvl w:ilvl="0" w:tplc="20EC4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7BC45BF"/>
    <w:multiLevelType w:val="hybridMultilevel"/>
    <w:tmpl w:val="84A2AC8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ECCCDF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3DC"/>
    <w:multiLevelType w:val="singleLevel"/>
    <w:tmpl w:val="723281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8" w15:restartNumberingAfterBreak="0">
    <w:nsid w:val="33272028"/>
    <w:multiLevelType w:val="hybridMultilevel"/>
    <w:tmpl w:val="B1E297B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05D73"/>
    <w:multiLevelType w:val="hybridMultilevel"/>
    <w:tmpl w:val="EA72BFAC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ind w:left="1773" w:hanging="360"/>
      </w:pPr>
      <w:rPr>
        <w:rFonts w:eastAsia="Times New Roman" w:cs="Times New Roman" w:hint="default"/>
      </w:rPr>
    </w:lvl>
    <w:lvl w:ilvl="3" w:tplc="04150001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37EB60C1"/>
    <w:multiLevelType w:val="hybridMultilevel"/>
    <w:tmpl w:val="FFC8693A"/>
    <w:lvl w:ilvl="0" w:tplc="B3F06BAE">
      <w:start w:val="1"/>
      <w:numFmt w:val="upperRoman"/>
      <w:lvlText w:val="%1."/>
      <w:lvlJc w:val="right"/>
      <w:pPr>
        <w:ind w:left="1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Times New Roman" w:cs="Times New Roman" w:hint="default"/>
      </w:rPr>
    </w:lvl>
    <w:lvl w:ilvl="3" w:tplc="0415000F">
      <w:start w:val="1"/>
      <w:numFmt w:val="lowerLetter"/>
      <w:lvlText w:val="%4."/>
      <w:lvlJc w:val="left"/>
      <w:pPr>
        <w:ind w:left="2313" w:hanging="360"/>
      </w:pPr>
      <w:rPr>
        <w:rFonts w:cs="Times New Roman" w:hint="default"/>
        <w:b w:val="0"/>
      </w:rPr>
    </w:lvl>
    <w:lvl w:ilvl="4" w:tplc="04150019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43834A79"/>
    <w:multiLevelType w:val="hybridMultilevel"/>
    <w:tmpl w:val="98FED2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036DCA"/>
    <w:multiLevelType w:val="hybridMultilevel"/>
    <w:tmpl w:val="751E8F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A40D4"/>
    <w:multiLevelType w:val="hybridMultilevel"/>
    <w:tmpl w:val="9E98A300"/>
    <w:lvl w:ilvl="0" w:tplc="1F4E3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A06F82"/>
    <w:multiLevelType w:val="hybridMultilevel"/>
    <w:tmpl w:val="5B24E8EA"/>
    <w:lvl w:ilvl="0" w:tplc="0415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79D9"/>
    <w:multiLevelType w:val="hybridMultilevel"/>
    <w:tmpl w:val="2796F3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11804"/>
    <w:multiLevelType w:val="hybridMultilevel"/>
    <w:tmpl w:val="CE120536"/>
    <w:lvl w:ilvl="0" w:tplc="ECCCD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AA4957"/>
    <w:multiLevelType w:val="hybridMultilevel"/>
    <w:tmpl w:val="80FA9154"/>
    <w:lvl w:ilvl="0" w:tplc="2E96B7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1714680"/>
    <w:multiLevelType w:val="hybridMultilevel"/>
    <w:tmpl w:val="ABFC89D4"/>
    <w:lvl w:ilvl="0" w:tplc="4EACA8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A74DD0"/>
    <w:multiLevelType w:val="hybridMultilevel"/>
    <w:tmpl w:val="EF308E02"/>
    <w:lvl w:ilvl="0" w:tplc="C3A06D58">
      <w:start w:val="1"/>
      <w:numFmt w:val="decimal"/>
      <w:lvlText w:val="F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bscript"/>
      </w:rPr>
    </w:lvl>
    <w:lvl w:ilvl="1" w:tplc="04150019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4"/>
  </w:num>
  <w:num w:numId="5">
    <w:abstractNumId w:val="19"/>
  </w:num>
  <w:num w:numId="6">
    <w:abstractNumId w:val="9"/>
  </w:num>
  <w:num w:numId="7">
    <w:abstractNumId w:val="2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5"/>
  </w:num>
  <w:num w:numId="17">
    <w:abstractNumId w:val="3"/>
  </w:num>
  <w:num w:numId="18">
    <w:abstractNumId w:val="17"/>
  </w:num>
  <w:num w:numId="19">
    <w:abstractNumId w:val="1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F2"/>
    <w:rsid w:val="00004F18"/>
    <w:rsid w:val="00005E40"/>
    <w:rsid w:val="000228FE"/>
    <w:rsid w:val="00027E10"/>
    <w:rsid w:val="0003675C"/>
    <w:rsid w:val="00043C54"/>
    <w:rsid w:val="00070008"/>
    <w:rsid w:val="0008443C"/>
    <w:rsid w:val="00085810"/>
    <w:rsid w:val="00096FB7"/>
    <w:rsid w:val="000A0B91"/>
    <w:rsid w:val="000B60FF"/>
    <w:rsid w:val="000D007F"/>
    <w:rsid w:val="000D7A41"/>
    <w:rsid w:val="001050ED"/>
    <w:rsid w:val="00106166"/>
    <w:rsid w:val="00115014"/>
    <w:rsid w:val="00123FD2"/>
    <w:rsid w:val="00165F28"/>
    <w:rsid w:val="00175B0A"/>
    <w:rsid w:val="0019340E"/>
    <w:rsid w:val="00193745"/>
    <w:rsid w:val="001B797C"/>
    <w:rsid w:val="001E0527"/>
    <w:rsid w:val="001F6494"/>
    <w:rsid w:val="0020675C"/>
    <w:rsid w:val="00214395"/>
    <w:rsid w:val="0022202C"/>
    <w:rsid w:val="002617F0"/>
    <w:rsid w:val="00287284"/>
    <w:rsid w:val="00292E42"/>
    <w:rsid w:val="00293D12"/>
    <w:rsid w:val="002B34D9"/>
    <w:rsid w:val="002E2F8F"/>
    <w:rsid w:val="002E31BE"/>
    <w:rsid w:val="0030188F"/>
    <w:rsid w:val="00304FD1"/>
    <w:rsid w:val="003309F0"/>
    <w:rsid w:val="003661C1"/>
    <w:rsid w:val="00375EDC"/>
    <w:rsid w:val="00385BE8"/>
    <w:rsid w:val="00390995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B72F4"/>
    <w:rsid w:val="004C03F6"/>
    <w:rsid w:val="005036C5"/>
    <w:rsid w:val="00510689"/>
    <w:rsid w:val="00542B80"/>
    <w:rsid w:val="005661C4"/>
    <w:rsid w:val="005B1093"/>
    <w:rsid w:val="0060087B"/>
    <w:rsid w:val="00617344"/>
    <w:rsid w:val="006267BC"/>
    <w:rsid w:val="00634253"/>
    <w:rsid w:val="00663CC5"/>
    <w:rsid w:val="006674B0"/>
    <w:rsid w:val="00670DD5"/>
    <w:rsid w:val="006A06B1"/>
    <w:rsid w:val="006A695E"/>
    <w:rsid w:val="006B00B5"/>
    <w:rsid w:val="006B3428"/>
    <w:rsid w:val="006C14A0"/>
    <w:rsid w:val="006D5B4F"/>
    <w:rsid w:val="00730FC2"/>
    <w:rsid w:val="007343C0"/>
    <w:rsid w:val="00741D62"/>
    <w:rsid w:val="0075796A"/>
    <w:rsid w:val="00780ECC"/>
    <w:rsid w:val="00792AC3"/>
    <w:rsid w:val="00797491"/>
    <w:rsid w:val="007B3FBA"/>
    <w:rsid w:val="007D2992"/>
    <w:rsid w:val="007D6879"/>
    <w:rsid w:val="007E2E39"/>
    <w:rsid w:val="007F770E"/>
    <w:rsid w:val="00800D31"/>
    <w:rsid w:val="00827544"/>
    <w:rsid w:val="008449A5"/>
    <w:rsid w:val="00851966"/>
    <w:rsid w:val="008529C8"/>
    <w:rsid w:val="00883F47"/>
    <w:rsid w:val="0088469B"/>
    <w:rsid w:val="008A09D7"/>
    <w:rsid w:val="008F7949"/>
    <w:rsid w:val="0090553A"/>
    <w:rsid w:val="009121DA"/>
    <w:rsid w:val="00946BAC"/>
    <w:rsid w:val="009731A5"/>
    <w:rsid w:val="009B5B0A"/>
    <w:rsid w:val="009C37EA"/>
    <w:rsid w:val="009D5C52"/>
    <w:rsid w:val="009D71D2"/>
    <w:rsid w:val="009E0A52"/>
    <w:rsid w:val="009E5A29"/>
    <w:rsid w:val="009F3FA6"/>
    <w:rsid w:val="00A26CCB"/>
    <w:rsid w:val="00A33BF4"/>
    <w:rsid w:val="00A57373"/>
    <w:rsid w:val="00A676A5"/>
    <w:rsid w:val="00A77F82"/>
    <w:rsid w:val="00A80FA6"/>
    <w:rsid w:val="00A81AFD"/>
    <w:rsid w:val="00A93EF2"/>
    <w:rsid w:val="00AA29B7"/>
    <w:rsid w:val="00AC6A8C"/>
    <w:rsid w:val="00B11099"/>
    <w:rsid w:val="00B2090F"/>
    <w:rsid w:val="00B20A3B"/>
    <w:rsid w:val="00B21F2B"/>
    <w:rsid w:val="00B324A6"/>
    <w:rsid w:val="00B3754E"/>
    <w:rsid w:val="00B801C4"/>
    <w:rsid w:val="00BB21C8"/>
    <w:rsid w:val="00BF21D9"/>
    <w:rsid w:val="00C172EA"/>
    <w:rsid w:val="00C17E61"/>
    <w:rsid w:val="00C21A4D"/>
    <w:rsid w:val="00C233FB"/>
    <w:rsid w:val="00C2542B"/>
    <w:rsid w:val="00C32A16"/>
    <w:rsid w:val="00C53061"/>
    <w:rsid w:val="00C66009"/>
    <w:rsid w:val="00C76591"/>
    <w:rsid w:val="00C964AB"/>
    <w:rsid w:val="00CA1C84"/>
    <w:rsid w:val="00CC42C1"/>
    <w:rsid w:val="00CC48E9"/>
    <w:rsid w:val="00CD5876"/>
    <w:rsid w:val="00CD781F"/>
    <w:rsid w:val="00CE5511"/>
    <w:rsid w:val="00D16FD8"/>
    <w:rsid w:val="00D51806"/>
    <w:rsid w:val="00D7216B"/>
    <w:rsid w:val="00D75294"/>
    <w:rsid w:val="00D92506"/>
    <w:rsid w:val="00DA0CA9"/>
    <w:rsid w:val="00DB38CE"/>
    <w:rsid w:val="00DD572D"/>
    <w:rsid w:val="00DE2587"/>
    <w:rsid w:val="00DE571E"/>
    <w:rsid w:val="00DF463A"/>
    <w:rsid w:val="00E023B0"/>
    <w:rsid w:val="00E141BD"/>
    <w:rsid w:val="00E768EF"/>
    <w:rsid w:val="00E80E2E"/>
    <w:rsid w:val="00E86E6B"/>
    <w:rsid w:val="00EC112D"/>
    <w:rsid w:val="00EE3E51"/>
    <w:rsid w:val="00F13902"/>
    <w:rsid w:val="00F30938"/>
    <w:rsid w:val="00F320B2"/>
    <w:rsid w:val="00F43F1F"/>
    <w:rsid w:val="00F51200"/>
    <w:rsid w:val="00F653BD"/>
    <w:rsid w:val="00F749AD"/>
    <w:rsid w:val="00F90E47"/>
    <w:rsid w:val="00F92673"/>
    <w:rsid w:val="00FA451F"/>
    <w:rsid w:val="00FA7306"/>
    <w:rsid w:val="00FB3297"/>
    <w:rsid w:val="00FB7125"/>
    <w:rsid w:val="00FC48F2"/>
    <w:rsid w:val="00FD379F"/>
    <w:rsid w:val="00FE46C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A5031EB7-B2F7-4D15-B8A7-04A32092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31B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F21D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31BE"/>
    <w:rPr>
      <w:rFonts w:ascii="Cambria" w:hAnsi="Cambria" w:cs="Times New Roman"/>
      <w:color w:val="365F91"/>
      <w:sz w:val="32"/>
      <w:szCs w:val="32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4F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4F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04FD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4FD1"/>
    <w:pPr>
      <w:widowControl w:val="0"/>
      <w:suppressAutoHyphens/>
      <w:spacing w:after="120"/>
    </w:pPr>
    <w:rPr>
      <w:rFonts w:eastAsia="Calibri" w:cs="Tahoma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304FD1"/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04FD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43C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43C5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9267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23FD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3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3FD2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66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F21D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F21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21D9"/>
    <w:pPr>
      <w:widowControl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F21D9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semiHidden/>
    <w:rsid w:val="00BF21D9"/>
    <w:pPr>
      <w:tabs>
        <w:tab w:val="center" w:pos="5387"/>
      </w:tabs>
      <w:ind w:left="284" w:right="5"/>
      <w:jc w:val="both"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996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z dnia 07</dc:title>
  <dc:subject/>
  <dc:creator>Krzysztof Filipek</dc:creator>
  <cp:keywords/>
  <dc:description/>
  <cp:lastModifiedBy>Anna Kaczor-Małecka</cp:lastModifiedBy>
  <cp:revision>7</cp:revision>
  <dcterms:created xsi:type="dcterms:W3CDTF">2016-10-07T14:36:00Z</dcterms:created>
  <dcterms:modified xsi:type="dcterms:W3CDTF">2016-10-12T10:15:00Z</dcterms:modified>
</cp:coreProperties>
</file>