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0" w:rsidRDefault="000F6DF0" w:rsidP="000F6DF0">
      <w:r>
        <w:t>W</w:t>
      </w:r>
      <w:r>
        <w:t xml:space="preserve"> związku z wpłynięciem pytania związanego z zapytaniem ofertowym nr 3/08/2016/NSZ na usługę polegającą na przygotowaniu narzędzia badawczego, doborze próby do badania i przeprowadzeniu zogniskowanych wywiadów grupowych (FGI) z udziałem przedsiębiorców/przedstawicieli przedsiębiorstw odpowiedzialnych za politykę kadrową, działających w ramach inteligentnych specjalizacji województwa świętokrzyskiego na potrzeby projektu pn. „Nowoczesna Szkoła Zawodowa – Nowoczesny Region”, przesyłamy poniżej treść pytania oraz odpowiedzi.</w:t>
      </w:r>
    </w:p>
    <w:p w:rsidR="000F6DF0" w:rsidRDefault="000F6DF0" w:rsidP="000F6DF0"/>
    <w:p w:rsidR="000F6DF0" w:rsidRDefault="000F6DF0" w:rsidP="000F6DF0">
      <w:r>
        <w:rPr>
          <w:b/>
          <w:bCs/>
        </w:rPr>
        <w:t xml:space="preserve">Pytanie: </w:t>
      </w:r>
      <w:r>
        <w:t>Warunki udziału w postępowaniu w punkcie 3.4 jest mowa o załączeniu umów z pracownikami. Umowy stanowią tajemnicę przedsiębiorstwa i zawierają dane osobowe pracowników. Nasz ABI sugeruje, że powinniśmy mieć podpisaną z Państwem klauzulę poufności, by przesłać Państwu kopie takich umów. Zastanawiam się w jaki sposób można to rozwiązać?</w:t>
      </w:r>
    </w:p>
    <w:p w:rsidR="000F6DF0" w:rsidRDefault="000F6DF0" w:rsidP="000F6DF0"/>
    <w:p w:rsidR="000F6DF0" w:rsidRDefault="000F6DF0" w:rsidP="000F6DF0">
      <w:pPr>
        <w:rPr>
          <w:b/>
          <w:bCs/>
        </w:rPr>
      </w:pPr>
      <w:r>
        <w:rPr>
          <w:b/>
          <w:bCs/>
        </w:rPr>
        <w:t xml:space="preserve">Odpowiedź: </w:t>
      </w:r>
      <w:r>
        <w:t>Wszelkie dane wrażliwe tzn. kwoty wynagrodzenia, dane personalne pracowników mogą być na umowie zakryte. Umowy dotyczące spełnienia klauzuli społecznej będą do wglądu jedynie przez Komisję Oceniającą Zamawiającego.</w:t>
      </w:r>
    </w:p>
    <w:p w:rsidR="00C32A16" w:rsidRDefault="00C32A16">
      <w:bookmarkStart w:id="0" w:name="_GoBack"/>
      <w:bookmarkEnd w:id="0"/>
    </w:p>
    <w:sectPr w:rsidR="00C32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7A" w:rsidRDefault="001B4C7A" w:rsidP="000F6DF0">
      <w:r>
        <w:separator/>
      </w:r>
    </w:p>
  </w:endnote>
  <w:endnote w:type="continuationSeparator" w:id="0">
    <w:p w:rsidR="001B4C7A" w:rsidRDefault="001B4C7A" w:rsidP="000F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F0" w:rsidRPr="00851966" w:rsidRDefault="000F6DF0" w:rsidP="000F6DF0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027E10" wp14:editId="27AAEF1A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F6DF0" w:rsidRPr="00851966" w:rsidRDefault="000F6DF0" w:rsidP="000F6DF0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A37044" wp14:editId="1016C6E9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4D982D4" wp14:editId="377CE2F9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F6DF0" w:rsidRPr="00851966" w:rsidRDefault="000F6DF0" w:rsidP="000F6DF0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F6DF0" w:rsidRPr="00851966" w:rsidRDefault="000F6DF0" w:rsidP="000F6DF0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0F6DF0" w:rsidRPr="006C14A0" w:rsidRDefault="000F6DF0" w:rsidP="000F6DF0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  <w:p w:rsidR="000F6DF0" w:rsidRDefault="000F6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7A" w:rsidRDefault="001B4C7A" w:rsidP="000F6DF0">
      <w:r>
        <w:separator/>
      </w:r>
    </w:p>
  </w:footnote>
  <w:footnote w:type="continuationSeparator" w:id="0">
    <w:p w:rsidR="001B4C7A" w:rsidRDefault="001B4C7A" w:rsidP="000F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F0" w:rsidRPr="00B21F2B" w:rsidRDefault="000F6DF0" w:rsidP="000F6DF0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3854B3" wp14:editId="35162507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F6DF0" w:rsidRDefault="000F6DF0" w:rsidP="000F6DF0">
    <w:pPr>
      <w:jc w:val="center"/>
      <w:rPr>
        <w:rFonts w:ascii="Arial Narrow" w:hAnsi="Arial Narrow"/>
        <w:noProof/>
        <w:sz w:val="18"/>
        <w:szCs w:val="18"/>
      </w:rPr>
    </w:pPr>
  </w:p>
  <w:p w:rsidR="000F6DF0" w:rsidRDefault="000F6DF0" w:rsidP="000F6DF0">
    <w:pPr>
      <w:jc w:val="center"/>
      <w:rPr>
        <w:rFonts w:ascii="Arial Narrow" w:hAnsi="Arial Narrow"/>
        <w:noProof/>
        <w:sz w:val="18"/>
        <w:szCs w:val="18"/>
      </w:rPr>
    </w:pPr>
  </w:p>
  <w:p w:rsidR="000F6DF0" w:rsidRDefault="000F6DF0" w:rsidP="000F6DF0">
    <w:pPr>
      <w:jc w:val="center"/>
      <w:rPr>
        <w:rFonts w:ascii="Arial Narrow" w:hAnsi="Arial Narrow"/>
        <w:noProof/>
        <w:sz w:val="18"/>
        <w:szCs w:val="18"/>
      </w:rPr>
    </w:pPr>
  </w:p>
  <w:p w:rsidR="000F6DF0" w:rsidRPr="00214395" w:rsidRDefault="000F6DF0" w:rsidP="000F6DF0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5AC1" wp14:editId="22817675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0F6DF0" w:rsidRPr="00851966" w:rsidRDefault="000F6DF0" w:rsidP="000F6DF0">
    <w:pPr>
      <w:jc w:val="center"/>
      <w:rPr>
        <w:rFonts w:ascii="Arial Narrow" w:hAnsi="Arial Narrow"/>
        <w:noProof/>
        <w:sz w:val="18"/>
        <w:szCs w:val="18"/>
      </w:rPr>
    </w:pPr>
  </w:p>
  <w:p w:rsidR="000F6DF0" w:rsidRDefault="000F6DF0" w:rsidP="000F6DF0">
    <w:pPr>
      <w:pStyle w:val="Nagwek"/>
    </w:pPr>
  </w:p>
  <w:p w:rsidR="000F6DF0" w:rsidRPr="00304FD1" w:rsidRDefault="000F6DF0" w:rsidP="000F6DF0">
    <w:pPr>
      <w:pStyle w:val="Nagwek"/>
    </w:pPr>
  </w:p>
  <w:p w:rsidR="000F6DF0" w:rsidRDefault="000F6D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0"/>
    <w:rsid w:val="000F6DF0"/>
    <w:rsid w:val="001B4C7A"/>
    <w:rsid w:val="00C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F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6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F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F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6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F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jpe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Krzysztof Filipek</cp:lastModifiedBy>
  <cp:revision>1</cp:revision>
  <dcterms:created xsi:type="dcterms:W3CDTF">2016-08-11T13:44:00Z</dcterms:created>
  <dcterms:modified xsi:type="dcterms:W3CDTF">2016-08-11T13:45:00Z</dcterms:modified>
</cp:coreProperties>
</file>